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670" w:type="dxa"/>
        <w:tblInd w:w="4928" w:type="dxa"/>
        <w:tblLook w:val="04A0" w:firstRow="1" w:lastRow="0" w:firstColumn="1" w:lastColumn="0" w:noHBand="0" w:noVBand="1"/>
      </w:tblPr>
      <w:tblGrid>
        <w:gridCol w:w="5670"/>
      </w:tblGrid>
      <w:tr w:rsidR="001F3419" w:rsidRPr="001F3419" w:rsidTr="006D5BE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707E0" w:rsidRPr="001F3419" w:rsidRDefault="008707E0" w:rsidP="006D5BE4">
            <w:pPr>
              <w:pStyle w:val="20"/>
              <w:shd w:val="clear" w:color="auto" w:fill="auto"/>
              <w:ind w:left="-108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1F3419">
              <w:rPr>
                <w:sz w:val="24"/>
                <w:szCs w:val="24"/>
              </w:rPr>
              <w:t xml:space="preserve">Утвержден решением координационного совета по содействию занятости населения и воспроизводству трудовых ресурсов на территории МО </w:t>
            </w:r>
            <w:r w:rsidR="00F65577" w:rsidRPr="001F3419">
              <w:rPr>
                <w:sz w:val="24"/>
                <w:szCs w:val="24"/>
              </w:rPr>
              <w:t>"</w:t>
            </w:r>
            <w:r w:rsidRPr="001F3419">
              <w:rPr>
                <w:sz w:val="24"/>
                <w:szCs w:val="24"/>
              </w:rPr>
              <w:t>Город Архангельск</w:t>
            </w:r>
            <w:r w:rsidR="00F65577" w:rsidRPr="001F3419">
              <w:rPr>
                <w:sz w:val="24"/>
                <w:szCs w:val="24"/>
              </w:rPr>
              <w:t>"</w:t>
            </w:r>
            <w:r w:rsidR="006D5BE4" w:rsidRPr="001F3419">
              <w:rPr>
                <w:sz w:val="24"/>
                <w:szCs w:val="24"/>
              </w:rPr>
              <w:t xml:space="preserve"> </w:t>
            </w:r>
            <w:r w:rsidRPr="001F3419">
              <w:rPr>
                <w:sz w:val="24"/>
                <w:szCs w:val="24"/>
              </w:rPr>
              <w:t xml:space="preserve">№ 4 от </w:t>
            </w:r>
            <w:r w:rsidR="00E422ED">
              <w:rPr>
                <w:sz w:val="24"/>
                <w:szCs w:val="24"/>
              </w:rPr>
              <w:t>16</w:t>
            </w:r>
            <w:r w:rsidRPr="001F3419">
              <w:rPr>
                <w:sz w:val="24"/>
                <w:szCs w:val="24"/>
              </w:rPr>
              <w:t xml:space="preserve"> </w:t>
            </w:r>
            <w:r w:rsidR="00F92932" w:rsidRPr="001F3419">
              <w:rPr>
                <w:sz w:val="24"/>
                <w:szCs w:val="24"/>
              </w:rPr>
              <w:t>дека</w:t>
            </w:r>
            <w:r w:rsidRPr="001F3419">
              <w:rPr>
                <w:sz w:val="24"/>
                <w:szCs w:val="24"/>
              </w:rPr>
              <w:t>бря 20</w:t>
            </w:r>
            <w:r w:rsidR="00DA3153">
              <w:rPr>
                <w:sz w:val="24"/>
                <w:szCs w:val="24"/>
              </w:rPr>
              <w:t>2</w:t>
            </w:r>
            <w:r w:rsidR="00E422ED">
              <w:rPr>
                <w:sz w:val="24"/>
                <w:szCs w:val="24"/>
              </w:rPr>
              <w:t>1</w:t>
            </w:r>
            <w:r w:rsidRPr="001F3419">
              <w:rPr>
                <w:sz w:val="24"/>
                <w:szCs w:val="24"/>
              </w:rPr>
              <w:t xml:space="preserve"> г.</w:t>
            </w:r>
          </w:p>
          <w:p w:rsidR="00433820" w:rsidRPr="001F3419" w:rsidRDefault="00433820" w:rsidP="006D5BE4">
            <w:pPr>
              <w:pStyle w:val="20"/>
              <w:shd w:val="clear" w:color="auto" w:fill="auto"/>
              <w:ind w:left="-108"/>
              <w:jc w:val="both"/>
            </w:pPr>
          </w:p>
        </w:tc>
      </w:tr>
    </w:tbl>
    <w:p w:rsidR="008707E0" w:rsidRPr="001F3419" w:rsidRDefault="008707E0" w:rsidP="001F41F0">
      <w:pPr>
        <w:pStyle w:val="1"/>
        <w:shd w:val="clear" w:color="auto" w:fill="auto"/>
        <w:tabs>
          <w:tab w:val="left" w:pos="10065"/>
        </w:tabs>
        <w:spacing w:before="0"/>
        <w:ind w:right="83"/>
        <w:rPr>
          <w:sz w:val="28"/>
          <w:szCs w:val="28"/>
        </w:rPr>
      </w:pPr>
      <w:r w:rsidRPr="001F3419">
        <w:rPr>
          <w:sz w:val="28"/>
          <w:szCs w:val="28"/>
        </w:rPr>
        <w:t>План работы</w:t>
      </w:r>
      <w:r w:rsidR="00B512D5" w:rsidRPr="001F3419">
        <w:rPr>
          <w:sz w:val="28"/>
          <w:szCs w:val="28"/>
        </w:rPr>
        <w:t xml:space="preserve"> </w:t>
      </w:r>
      <w:r w:rsidRPr="001F3419">
        <w:rPr>
          <w:sz w:val="28"/>
          <w:szCs w:val="28"/>
        </w:rPr>
        <w:t xml:space="preserve">координационного совета по содействию занятости населения и воспроизводству трудовых ресурсов на территории </w:t>
      </w:r>
      <w:r w:rsidR="009D6E14">
        <w:rPr>
          <w:sz w:val="28"/>
          <w:szCs w:val="28"/>
        </w:rPr>
        <w:t>городского округа</w:t>
      </w:r>
      <w:r w:rsidRPr="001F3419">
        <w:rPr>
          <w:sz w:val="28"/>
          <w:szCs w:val="28"/>
        </w:rPr>
        <w:t xml:space="preserve"> </w:t>
      </w:r>
      <w:r w:rsidR="00F65577" w:rsidRPr="001F3419">
        <w:rPr>
          <w:sz w:val="28"/>
          <w:szCs w:val="28"/>
        </w:rPr>
        <w:t>"</w:t>
      </w:r>
      <w:r w:rsidRPr="001F3419">
        <w:rPr>
          <w:sz w:val="28"/>
          <w:szCs w:val="28"/>
        </w:rPr>
        <w:t>Город Архангельск</w:t>
      </w:r>
      <w:r w:rsidR="00F65577" w:rsidRPr="001F3419">
        <w:rPr>
          <w:sz w:val="28"/>
          <w:szCs w:val="28"/>
        </w:rPr>
        <w:t>"</w:t>
      </w:r>
      <w:r w:rsidRPr="001F3419">
        <w:rPr>
          <w:sz w:val="28"/>
          <w:szCs w:val="28"/>
        </w:rPr>
        <w:t xml:space="preserve"> на 20</w:t>
      </w:r>
      <w:r w:rsidR="00F65577" w:rsidRPr="001F3419">
        <w:rPr>
          <w:sz w:val="28"/>
          <w:szCs w:val="28"/>
        </w:rPr>
        <w:t>2</w:t>
      </w:r>
      <w:r w:rsidR="009D6E14">
        <w:rPr>
          <w:sz w:val="28"/>
          <w:szCs w:val="28"/>
        </w:rPr>
        <w:t>2</w:t>
      </w:r>
      <w:r w:rsidRPr="001F3419">
        <w:rPr>
          <w:sz w:val="28"/>
          <w:szCs w:val="28"/>
        </w:rPr>
        <w:t xml:space="preserve"> год</w:t>
      </w:r>
    </w:p>
    <w:p w:rsidR="00433820" w:rsidRPr="001F3419" w:rsidRDefault="00433820" w:rsidP="001F41F0">
      <w:pPr>
        <w:pStyle w:val="1"/>
        <w:shd w:val="clear" w:color="auto" w:fill="auto"/>
        <w:tabs>
          <w:tab w:val="left" w:pos="10065"/>
        </w:tabs>
        <w:spacing w:before="0"/>
        <w:ind w:right="83"/>
        <w:rPr>
          <w:sz w:val="28"/>
          <w:szCs w:val="28"/>
        </w:rPr>
      </w:pPr>
    </w:p>
    <w:tbl>
      <w:tblPr>
        <w:tblStyle w:val="a6"/>
        <w:tblW w:w="105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680"/>
        <w:gridCol w:w="1275"/>
      </w:tblGrid>
      <w:tr w:rsidR="001F3419" w:rsidRPr="001F3419" w:rsidTr="00E15275">
        <w:trPr>
          <w:trHeight w:val="427"/>
        </w:trPr>
        <w:tc>
          <w:tcPr>
            <w:tcW w:w="568" w:type="dxa"/>
          </w:tcPr>
          <w:p w:rsidR="008707E0" w:rsidRPr="001F3419" w:rsidRDefault="008707E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8680" w:type="dxa"/>
          </w:tcPr>
          <w:p w:rsidR="008707E0" w:rsidRPr="001F3419" w:rsidRDefault="008707E0" w:rsidP="008707E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1275" w:type="dxa"/>
          </w:tcPr>
          <w:p w:rsidR="008707E0" w:rsidRPr="001F3419" w:rsidRDefault="008707E0" w:rsidP="006D5BE4">
            <w:pPr>
              <w:spacing w:line="230" w:lineRule="exact"/>
              <w:ind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Срок </w:t>
            </w:r>
            <w:r w:rsidRPr="001F3419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исполнения</w:t>
            </w:r>
          </w:p>
        </w:tc>
      </w:tr>
      <w:tr w:rsidR="001F3419" w:rsidRPr="001F3419" w:rsidTr="00E15275">
        <w:tc>
          <w:tcPr>
            <w:tcW w:w="568" w:type="dxa"/>
          </w:tcPr>
          <w:p w:rsidR="008707E0" w:rsidRPr="001F3419" w:rsidRDefault="008707E0" w:rsidP="00E15275">
            <w:pPr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680" w:type="dxa"/>
          </w:tcPr>
          <w:p w:rsidR="00411989" w:rsidRPr="00411989" w:rsidRDefault="00411989" w:rsidP="0041198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9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изменении правил регистрации безработных граждан, а также граждан, которые обращаются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119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службы занятости для помощи в трудоустройстве.</w:t>
            </w:r>
          </w:p>
          <w:p w:rsidR="00411989" w:rsidRDefault="00411989" w:rsidP="0041198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19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 изменении требований к квотированию рабочих мест для инвалидов. </w:t>
            </w:r>
          </w:p>
          <w:p w:rsidR="008707E0" w:rsidRPr="001F3419" w:rsidRDefault="00BD5638" w:rsidP="0041198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</w:t>
            </w:r>
            <w:r w:rsidR="00DA31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Булатова</w:t>
            </w: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A31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.В. – </w:t>
            </w:r>
            <w:r w:rsidR="008C1CEC" w:rsidRPr="008C1CE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отделения занятости по городу Архангельску ГКУ  Архангельской области "Архангельский областной центр занятости населения".</w:t>
            </w:r>
          </w:p>
        </w:tc>
        <w:tc>
          <w:tcPr>
            <w:tcW w:w="1275" w:type="dxa"/>
          </w:tcPr>
          <w:p w:rsidR="008707E0" w:rsidRPr="001F3419" w:rsidRDefault="00BD5638" w:rsidP="005C0C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квартал</w:t>
            </w:r>
          </w:p>
        </w:tc>
      </w:tr>
      <w:tr w:rsidR="001F3419" w:rsidRPr="001F3419" w:rsidTr="00E15275">
        <w:tc>
          <w:tcPr>
            <w:tcW w:w="568" w:type="dxa"/>
          </w:tcPr>
          <w:p w:rsidR="008707E0" w:rsidRPr="001F3419" w:rsidRDefault="0030775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8707E0"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8707E0" w:rsidRPr="008C1CEC" w:rsidRDefault="008707E0" w:rsidP="008707E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Обсуждение и принятие Обращения к руководителям организаций, осуществляющих деятельность на территории </w:t>
            </w:r>
            <w:r w:rsidR="007C7E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городского округа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F65577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 Архангельск</w:t>
            </w:r>
            <w:r w:rsidR="00F65577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председателям профсоюзных организаций, ко всем работникам в связи с проведением Всемирного дня охраны труда.</w:t>
            </w:r>
          </w:p>
          <w:p w:rsidR="008707E0" w:rsidRPr="008C1CEC" w:rsidRDefault="008707E0" w:rsidP="008707E0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- Засолоцкий С.В. - директор департамента экономического развития Администрации </w:t>
            </w:r>
            <w:r w:rsidR="007C7E69" w:rsidRPr="007C7E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городского округа  </w:t>
            </w:r>
            <w:r w:rsidR="00F65577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 Архангельск</w:t>
            </w:r>
            <w:r w:rsidR="00F65577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707E0" w:rsidRPr="001F3419" w:rsidRDefault="008707E0" w:rsidP="005C0C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квартал</w:t>
            </w:r>
          </w:p>
        </w:tc>
      </w:tr>
      <w:tr w:rsidR="00D27ECE" w:rsidRPr="001F3419" w:rsidTr="00E15275">
        <w:tc>
          <w:tcPr>
            <w:tcW w:w="568" w:type="dxa"/>
          </w:tcPr>
          <w:p w:rsidR="00D27ECE" w:rsidRPr="001F3419" w:rsidRDefault="009E5236" w:rsidP="00D819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D27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D27ECE" w:rsidRPr="008C1CEC" w:rsidRDefault="00D27ECE" w:rsidP="00D27EC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мероприятий по устранению причин несчастного случая в организации </w:t>
            </w:r>
            <w:r w:rsidR="007C7E69" w:rsidRPr="007C7E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городского округа  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"Город Архангельск"</w:t>
            </w:r>
            <w:r w:rsidR="002520D2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D27ECE" w:rsidRPr="008C1CEC" w:rsidRDefault="00D27ECE" w:rsidP="00642CC7">
            <w:pPr>
              <w:suppressLineNumbers/>
              <w:suppressAutoHyphens/>
              <w:jc w:val="both"/>
              <w:rPr>
                <w:rFonts w:ascii="Times New Roman" w:eastAsia="Andale Sans UI" w:hAnsi="Times New Roman" w:cs="Times New Roman"/>
                <w:color w:val="00B0F0"/>
                <w:kern w:val="1"/>
                <w:sz w:val="28"/>
                <w:szCs w:val="28"/>
              </w:rPr>
            </w:pPr>
            <w:r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</w:t>
            </w:r>
            <w:r w:rsidR="007C7E69"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C7E69"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Шубина Н.А.</w:t>
            </w:r>
            <w:r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</w:t>
            </w:r>
            <w:r w:rsidR="00642CC7"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координации проектов и программ проектного офиса департамента экономического  развития Администрации городского округа "Город Архангельск"</w:t>
            </w:r>
          </w:p>
        </w:tc>
        <w:tc>
          <w:tcPr>
            <w:tcW w:w="1275" w:type="dxa"/>
          </w:tcPr>
          <w:p w:rsidR="00D27ECE" w:rsidRPr="001F3419" w:rsidRDefault="00D27ECE" w:rsidP="005C0C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квартал</w:t>
            </w:r>
          </w:p>
        </w:tc>
      </w:tr>
      <w:tr w:rsidR="001F3419" w:rsidRPr="001F3419" w:rsidTr="00E15275">
        <w:tc>
          <w:tcPr>
            <w:tcW w:w="568" w:type="dxa"/>
          </w:tcPr>
          <w:p w:rsidR="00CE6606" w:rsidRPr="001F3419" w:rsidRDefault="009E5236" w:rsidP="00D819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6E430C"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4C7168" w:rsidRPr="008C1CEC" w:rsidRDefault="004C7168" w:rsidP="004C716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Финансовое обеспечение предупредительных мер по сокращению производственного травматизма и профзаболеваний работников, занятых на работах с вредными и (или) опасными производственными факторами</w:t>
            </w:r>
            <w:r w:rsidR="002520D2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CE6606" w:rsidRPr="008C1CEC" w:rsidRDefault="004C7168" w:rsidP="004C7168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Отв. исполнитель Оверчук А.В. - начальник отдела страхования профессиональных рисков ГУ - Архангельского регионального отделения Фонда социального страхования Российской Федерации</w:t>
            </w:r>
            <w:r w:rsidR="002520D2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E6606" w:rsidRPr="001F3419" w:rsidRDefault="00CE6606" w:rsidP="005C0C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 квартал</w:t>
            </w:r>
          </w:p>
        </w:tc>
      </w:tr>
      <w:tr w:rsidR="001F3419" w:rsidRPr="001F3419" w:rsidTr="00E15275">
        <w:tc>
          <w:tcPr>
            <w:tcW w:w="568" w:type="dxa"/>
          </w:tcPr>
          <w:p w:rsidR="00CE6606" w:rsidRPr="001F3419" w:rsidRDefault="009E5236" w:rsidP="00D819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8680" w:type="dxa"/>
          </w:tcPr>
          <w:p w:rsidR="00DF58B3" w:rsidRDefault="00DF58B3" w:rsidP="008C1C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Временное трудоустройство безработных граждан,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том числе временное трудоустройство несовершеннолетних и выпускников среднего профессионального или высшего образования, ищущих работу впервые.</w:t>
            </w:r>
          </w:p>
          <w:p w:rsidR="00CE6606" w:rsidRPr="008C1CEC" w:rsidRDefault="008C1CEC" w:rsidP="008C1CEC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Булатова</w:t>
            </w: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.В. – </w:t>
            </w:r>
            <w:r w:rsidRPr="008C1CE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отделения занятости по городу Архангельску ГКУ  Архангельской области "Архангельский областной центр занятости населения".</w:t>
            </w:r>
          </w:p>
        </w:tc>
        <w:tc>
          <w:tcPr>
            <w:tcW w:w="1275" w:type="dxa"/>
          </w:tcPr>
          <w:p w:rsidR="00CE6606" w:rsidRPr="001F3419" w:rsidRDefault="00CE6606" w:rsidP="005C0C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квартал</w:t>
            </w:r>
          </w:p>
        </w:tc>
      </w:tr>
      <w:tr w:rsidR="00D27ECE" w:rsidRPr="001F3419" w:rsidTr="00E15275">
        <w:tc>
          <w:tcPr>
            <w:tcW w:w="568" w:type="dxa"/>
          </w:tcPr>
          <w:p w:rsidR="00D27ECE" w:rsidRPr="001F3419" w:rsidRDefault="009E5236" w:rsidP="00D8196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6.</w:t>
            </w:r>
          </w:p>
        </w:tc>
        <w:tc>
          <w:tcPr>
            <w:tcW w:w="8680" w:type="dxa"/>
          </w:tcPr>
          <w:p w:rsidR="00642CC7" w:rsidRDefault="00D27ECE" w:rsidP="00D27EC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72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мероприятий по устранению причин несчастного случая в организации </w:t>
            </w:r>
            <w:r w:rsidR="007C7E69" w:rsidRPr="007C7E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городского округа  </w:t>
            </w:r>
            <w:r w:rsidRPr="007272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"Город Архангельск"</w:t>
            </w:r>
            <w:r w:rsidR="002520D2" w:rsidRPr="007272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27ECE" w:rsidRPr="00642CC7" w:rsidRDefault="00642CC7" w:rsidP="00D27EC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Отв. исполнитель – Шубина Н.А. - заместитель начальника управления координации проектов и программ проектного офиса департамента экономического  развития Администрации городского округа "Город Архангельск"</w:t>
            </w:r>
          </w:p>
        </w:tc>
        <w:tc>
          <w:tcPr>
            <w:tcW w:w="1275" w:type="dxa"/>
          </w:tcPr>
          <w:p w:rsidR="00D27ECE" w:rsidRPr="001F3419" w:rsidRDefault="00D27ECE" w:rsidP="005C0C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квартал</w:t>
            </w:r>
          </w:p>
        </w:tc>
      </w:tr>
      <w:tr w:rsidR="001F3419" w:rsidRPr="001F3419" w:rsidTr="00E15275">
        <w:tc>
          <w:tcPr>
            <w:tcW w:w="568" w:type="dxa"/>
          </w:tcPr>
          <w:p w:rsidR="00CE6606" w:rsidRPr="001F3419" w:rsidRDefault="009E5236" w:rsidP="009E52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CE6606"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642CC7" w:rsidRPr="00642CC7" w:rsidRDefault="00642CC7" w:rsidP="00642CC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мероприятий по устранению причин несчастного случая в организации городского округа  "Город Архангельск".</w:t>
            </w:r>
          </w:p>
          <w:p w:rsidR="00CE6606" w:rsidRPr="008C1CEC" w:rsidRDefault="00642CC7" w:rsidP="00642CC7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Отв. исполнитель – Шубина Н.А. - заместитель начальника управления координации проектов и программ проектного офиса департамента экономического  развития Администрации городского округа "Город Архангельск"</w:t>
            </w:r>
          </w:p>
        </w:tc>
        <w:tc>
          <w:tcPr>
            <w:tcW w:w="1275" w:type="dxa"/>
          </w:tcPr>
          <w:p w:rsidR="00CE6606" w:rsidRPr="001F3419" w:rsidRDefault="00CE6606" w:rsidP="005C0C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квартал</w:t>
            </w:r>
          </w:p>
        </w:tc>
      </w:tr>
      <w:tr w:rsidR="001F3419" w:rsidRPr="001F3419" w:rsidTr="00E15275">
        <w:tc>
          <w:tcPr>
            <w:tcW w:w="568" w:type="dxa"/>
          </w:tcPr>
          <w:p w:rsidR="00541652" w:rsidRPr="001F3419" w:rsidRDefault="009E5236" w:rsidP="009E52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3123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A26C9B" w:rsidRDefault="00A26C9B" w:rsidP="00541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9B">
              <w:rPr>
                <w:rFonts w:ascii="Times New Roman" w:hAnsi="Times New Roman" w:cs="Times New Roman"/>
                <w:sz w:val="28"/>
                <w:szCs w:val="28"/>
              </w:rPr>
              <w:t>Содействие безработным гражданам в переезде, безработным гражданам и членам их семей при переселении в другую местность для трудоустройства по направлению службы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6C9B">
              <w:rPr>
                <w:rFonts w:ascii="Times New Roman" w:hAnsi="Times New Roman" w:cs="Times New Roman"/>
                <w:sz w:val="28"/>
                <w:szCs w:val="28"/>
              </w:rPr>
              <w:t xml:space="preserve">тости </w:t>
            </w:r>
          </w:p>
          <w:p w:rsidR="00541652" w:rsidRPr="008C1CEC" w:rsidRDefault="008C1CEC" w:rsidP="00541652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Булатова</w:t>
            </w: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.В. – </w:t>
            </w:r>
            <w:r w:rsidRPr="008C1CE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отделения занятости по городу Архангельску ГКУ  Архангельской области "Архангельский областной центр занятости населения".</w:t>
            </w:r>
          </w:p>
        </w:tc>
        <w:tc>
          <w:tcPr>
            <w:tcW w:w="1275" w:type="dxa"/>
          </w:tcPr>
          <w:p w:rsidR="00541652" w:rsidRPr="001F3419" w:rsidRDefault="00541652" w:rsidP="005C0C1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квартал</w:t>
            </w:r>
          </w:p>
        </w:tc>
      </w:tr>
      <w:tr w:rsidR="001F3419" w:rsidRPr="001F3419" w:rsidTr="00E15275">
        <w:tc>
          <w:tcPr>
            <w:tcW w:w="568" w:type="dxa"/>
          </w:tcPr>
          <w:p w:rsidR="00EE6B99" w:rsidRPr="001F3419" w:rsidRDefault="009E5236" w:rsidP="009E52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3123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EE6B99" w:rsidRPr="008C1CEC" w:rsidRDefault="00EE6B99" w:rsidP="00EE6B9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Соблюдение требований законодательства об охране труда в муниципальных организациях муниципального образования </w:t>
            </w:r>
            <w:r w:rsidR="00BB1626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 Архангельск</w:t>
            </w:r>
            <w:r w:rsidR="00BB1626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по результатам проверок Государственной инспекцией труда в Архангельской области и НАО</w:t>
            </w:r>
            <w:r w:rsidR="002520D2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EE6B99" w:rsidRPr="008C1CEC" w:rsidRDefault="00EE6B99" w:rsidP="00E15275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Отв. исполнитель Назаров А.В. - заместитель руководителя Государственной инспекции труда - заместитель главного государственного инспектора труда Архангельской области и НАО</w:t>
            </w:r>
            <w:r w:rsidR="002520D2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E6B99" w:rsidRPr="001F3419" w:rsidRDefault="00EE6B99" w:rsidP="005C0C1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квартал</w:t>
            </w:r>
          </w:p>
        </w:tc>
      </w:tr>
      <w:tr w:rsidR="001F3419" w:rsidRPr="001F3419" w:rsidTr="00E15275">
        <w:tc>
          <w:tcPr>
            <w:tcW w:w="568" w:type="dxa"/>
          </w:tcPr>
          <w:p w:rsidR="00CE6606" w:rsidRPr="001F3419" w:rsidRDefault="005C0C1E" w:rsidP="009E523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9E52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3123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CE6606" w:rsidRPr="008C1CEC" w:rsidRDefault="00CE6606" w:rsidP="001349E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Финансовое обеспечение предупредительных мер по сокращению производственного травматизма и профзаболеваний работников, занятых на работах с вредными и (или) опасн</w:t>
            </w:r>
            <w:r w:rsidR="006D5BE4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ыми производственными факторами</w:t>
            </w:r>
            <w:r w:rsidR="002520D2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CE6606" w:rsidRPr="008C1CEC" w:rsidRDefault="00CE6606" w:rsidP="006D5BE4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Оверчук А.В. - начальник отдела страхования профессиональных рисков </w:t>
            </w:r>
            <w:r w:rsidR="006D5BE4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Архангельского регионального отделения Фонда социального страхования </w:t>
            </w:r>
            <w:r w:rsidR="006D5BE4"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Российской Федерации</w:t>
            </w:r>
            <w:r w:rsidR="002520D2" w:rsidRPr="008C1CE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E6606" w:rsidRPr="001F3419" w:rsidRDefault="00CE6606" w:rsidP="005C0C1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 квартал</w:t>
            </w:r>
          </w:p>
        </w:tc>
      </w:tr>
      <w:tr w:rsidR="001F3419" w:rsidRPr="001F3419" w:rsidTr="00E15275">
        <w:tc>
          <w:tcPr>
            <w:tcW w:w="568" w:type="dxa"/>
          </w:tcPr>
          <w:p w:rsidR="002B62BB" w:rsidRPr="001F3419" w:rsidRDefault="00D27ECE" w:rsidP="00642CC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123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6D1792" w:rsidRDefault="006D1792" w:rsidP="008C1CE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D17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Профориентационная</w:t>
            </w:r>
            <w:proofErr w:type="spellEnd"/>
            <w:r w:rsidRPr="006D17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работа отделения занятости населения по городу Архангельску в образовательных учреждениях городского округа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"</w:t>
            </w:r>
            <w:r w:rsidRPr="006D17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"</w:t>
            </w:r>
            <w:r w:rsidRPr="006D17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637C6" w:rsidRPr="008C1CEC" w:rsidRDefault="008C1CEC" w:rsidP="008C1CEC">
            <w:pPr>
              <w:widowControl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Булатова</w:t>
            </w: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1F34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.В. – </w:t>
            </w:r>
            <w:r w:rsidRPr="008C1CE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отделения занятости по городу Архангельску ГКУ  Архангельской области "Архангельский областной центр занятости населения"</w:t>
            </w:r>
          </w:p>
        </w:tc>
        <w:tc>
          <w:tcPr>
            <w:tcW w:w="1275" w:type="dxa"/>
          </w:tcPr>
          <w:p w:rsidR="002B62BB" w:rsidRPr="001F3419" w:rsidRDefault="00F65577" w:rsidP="005C0C1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 квартал</w:t>
            </w:r>
          </w:p>
        </w:tc>
      </w:tr>
      <w:tr w:rsidR="00D27ECE" w:rsidRPr="001F3419" w:rsidTr="00E15275">
        <w:tc>
          <w:tcPr>
            <w:tcW w:w="568" w:type="dxa"/>
          </w:tcPr>
          <w:p w:rsidR="00D27ECE" w:rsidRDefault="00D27ECE" w:rsidP="00642CC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3123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642CC7" w:rsidRPr="00642CC7" w:rsidRDefault="00642CC7" w:rsidP="00642CC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мероприятий по устранению причин несчастного случая в организации городского округа  "Город Архангельск".</w:t>
            </w:r>
          </w:p>
          <w:p w:rsidR="00D27ECE" w:rsidRPr="008C1CEC" w:rsidRDefault="00642CC7" w:rsidP="00642CC7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Отв. исполнитель – Шубина Н.А. - заместитель начальника управления координации проектов и программ проектного офиса департамента экономического  развития Администрации городского округа "Город Архангельск"</w:t>
            </w:r>
          </w:p>
        </w:tc>
        <w:tc>
          <w:tcPr>
            <w:tcW w:w="1275" w:type="dxa"/>
          </w:tcPr>
          <w:p w:rsidR="00D27ECE" w:rsidRPr="001F3419" w:rsidRDefault="00D27ECE" w:rsidP="005C0C1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 квартал</w:t>
            </w:r>
          </w:p>
        </w:tc>
      </w:tr>
      <w:tr w:rsidR="006E430C" w:rsidRPr="001F3419" w:rsidTr="00E15275">
        <w:tc>
          <w:tcPr>
            <w:tcW w:w="568" w:type="dxa"/>
          </w:tcPr>
          <w:p w:rsidR="006E430C" w:rsidRPr="001F3419" w:rsidRDefault="009E5236" w:rsidP="00642CC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642C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3123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6E430C" w:rsidRPr="008C1CEC" w:rsidRDefault="006E430C" w:rsidP="006E430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Обсуждение и утверждение плана работы координационного совета 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по содействию занятости населения и воспроизводству трудовых ресурсов на территории </w:t>
            </w:r>
            <w:r w:rsidR="007C7E69" w:rsidRPr="007C7E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городского округа  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"Город Архангельск" на 202</w:t>
            </w:r>
            <w:r w:rsidR="007C7E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год.</w:t>
            </w:r>
          </w:p>
          <w:p w:rsidR="006E430C" w:rsidRPr="008C1CEC" w:rsidRDefault="006E430C" w:rsidP="006E430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Отв. исполнитель - Засолоцкий С.В. - директор департамента экономического развития Администрации </w:t>
            </w:r>
            <w:r w:rsidR="007C7E69" w:rsidRPr="007C7E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городского округа  </w:t>
            </w:r>
            <w:r w:rsidRPr="008C1C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"Город Архангельск".</w:t>
            </w:r>
          </w:p>
        </w:tc>
        <w:tc>
          <w:tcPr>
            <w:tcW w:w="1275" w:type="dxa"/>
          </w:tcPr>
          <w:p w:rsidR="006E430C" w:rsidRPr="001F3419" w:rsidRDefault="006E430C" w:rsidP="005C0C1E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F34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4 </w:t>
            </w:r>
            <w:r w:rsidRPr="001F341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квартал</w:t>
            </w:r>
          </w:p>
        </w:tc>
      </w:tr>
    </w:tbl>
    <w:p w:rsidR="008707E0" w:rsidRPr="000956CB" w:rsidRDefault="008707E0" w:rsidP="00044C81">
      <w:pPr>
        <w:rPr>
          <w:rFonts w:ascii="Times New Roman" w:hAnsi="Times New Roman" w:cs="Times New Roman"/>
          <w:color w:val="00B0F0"/>
          <w:sz w:val="28"/>
          <w:szCs w:val="28"/>
        </w:rPr>
      </w:pPr>
    </w:p>
    <w:sectPr w:rsidR="008707E0" w:rsidRPr="000956CB" w:rsidSect="0007288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06" w:rsidRDefault="00CA2006" w:rsidP="00E70CBE">
      <w:r>
        <w:separator/>
      </w:r>
    </w:p>
  </w:endnote>
  <w:endnote w:type="continuationSeparator" w:id="0">
    <w:p w:rsidR="00CA2006" w:rsidRDefault="00CA2006" w:rsidP="00E7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06" w:rsidRDefault="00CA2006" w:rsidP="00E70CBE">
      <w:r>
        <w:separator/>
      </w:r>
    </w:p>
  </w:footnote>
  <w:footnote w:type="continuationSeparator" w:id="0">
    <w:p w:rsidR="00CA2006" w:rsidRDefault="00CA2006" w:rsidP="00E7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C25"/>
    <w:multiLevelType w:val="multilevel"/>
    <w:tmpl w:val="853E2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F7788"/>
    <w:multiLevelType w:val="hybridMultilevel"/>
    <w:tmpl w:val="EAEA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D3"/>
    <w:rsid w:val="00044C81"/>
    <w:rsid w:val="00072886"/>
    <w:rsid w:val="000956CB"/>
    <w:rsid w:val="000A00EE"/>
    <w:rsid w:val="001349E0"/>
    <w:rsid w:val="00153D18"/>
    <w:rsid w:val="001579A8"/>
    <w:rsid w:val="001673D3"/>
    <w:rsid w:val="00181740"/>
    <w:rsid w:val="001B169A"/>
    <w:rsid w:val="001C5E31"/>
    <w:rsid w:val="001F3419"/>
    <w:rsid w:val="001F41F0"/>
    <w:rsid w:val="002520D2"/>
    <w:rsid w:val="002B62BB"/>
    <w:rsid w:val="002D0B44"/>
    <w:rsid w:val="00307753"/>
    <w:rsid w:val="00312349"/>
    <w:rsid w:val="003272B9"/>
    <w:rsid w:val="00371380"/>
    <w:rsid w:val="00400215"/>
    <w:rsid w:val="00411989"/>
    <w:rsid w:val="00433820"/>
    <w:rsid w:val="004B4DAC"/>
    <w:rsid w:val="004C7168"/>
    <w:rsid w:val="004F1071"/>
    <w:rsid w:val="005156F3"/>
    <w:rsid w:val="00525CED"/>
    <w:rsid w:val="00541652"/>
    <w:rsid w:val="005A54C6"/>
    <w:rsid w:val="005C0C1E"/>
    <w:rsid w:val="005D0A21"/>
    <w:rsid w:val="00642CC7"/>
    <w:rsid w:val="00653080"/>
    <w:rsid w:val="006D1792"/>
    <w:rsid w:val="006D5BE4"/>
    <w:rsid w:val="006E430C"/>
    <w:rsid w:val="00727232"/>
    <w:rsid w:val="007C7E69"/>
    <w:rsid w:val="008707E0"/>
    <w:rsid w:val="008C1CEC"/>
    <w:rsid w:val="008F1C70"/>
    <w:rsid w:val="008F5EAB"/>
    <w:rsid w:val="00920DA0"/>
    <w:rsid w:val="00937F23"/>
    <w:rsid w:val="009637C6"/>
    <w:rsid w:val="009D6E14"/>
    <w:rsid w:val="009E5236"/>
    <w:rsid w:val="00A245FC"/>
    <w:rsid w:val="00A26C9B"/>
    <w:rsid w:val="00B061CB"/>
    <w:rsid w:val="00B512D5"/>
    <w:rsid w:val="00BB1626"/>
    <w:rsid w:val="00BD5638"/>
    <w:rsid w:val="00C369D3"/>
    <w:rsid w:val="00CA2006"/>
    <w:rsid w:val="00CE6606"/>
    <w:rsid w:val="00D1669C"/>
    <w:rsid w:val="00D27ECE"/>
    <w:rsid w:val="00D8650A"/>
    <w:rsid w:val="00DA3153"/>
    <w:rsid w:val="00DF58B3"/>
    <w:rsid w:val="00E15275"/>
    <w:rsid w:val="00E422ED"/>
    <w:rsid w:val="00E70CBE"/>
    <w:rsid w:val="00E96090"/>
    <w:rsid w:val="00EA5BB4"/>
    <w:rsid w:val="00EE6B99"/>
    <w:rsid w:val="00F26760"/>
    <w:rsid w:val="00F65577"/>
    <w:rsid w:val="00F71571"/>
    <w:rsid w:val="00F735A3"/>
    <w:rsid w:val="00F9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7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07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;Не полужирный"/>
    <w:basedOn w:val="a3"/>
    <w:rsid w:val="008707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8707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rdiaUPC195pt">
    <w:name w:val="Основной текст + CordiaUPC;19;5 pt;Не полужирный"/>
    <w:basedOn w:val="a3"/>
    <w:rsid w:val="008707E0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paragraph" w:customStyle="1" w:styleId="1">
    <w:name w:val="Основной текст1"/>
    <w:basedOn w:val="a"/>
    <w:link w:val="a3"/>
    <w:rsid w:val="008707E0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No Spacing"/>
    <w:uiPriority w:val="1"/>
    <w:qFormat/>
    <w:rsid w:val="008707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8707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07E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8707E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2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8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70C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0CB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70C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0CBE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7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07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;Не полужирный"/>
    <w:basedOn w:val="a3"/>
    <w:rsid w:val="008707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8707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ordiaUPC195pt">
    <w:name w:val="Основной текст + CordiaUPC;19;5 pt;Не полужирный"/>
    <w:basedOn w:val="a3"/>
    <w:rsid w:val="008707E0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paragraph" w:customStyle="1" w:styleId="1">
    <w:name w:val="Основной текст1"/>
    <w:basedOn w:val="a"/>
    <w:link w:val="a3"/>
    <w:rsid w:val="008707E0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No Spacing"/>
    <w:uiPriority w:val="1"/>
    <w:qFormat/>
    <w:rsid w:val="008707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8707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07E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8707E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2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8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70C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0CB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70C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0CBE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Елькина</dc:creator>
  <cp:lastModifiedBy>Наталья Игоревна Котлова</cp:lastModifiedBy>
  <cp:revision>2</cp:revision>
  <cp:lastPrinted>2019-12-10T07:39:00Z</cp:lastPrinted>
  <dcterms:created xsi:type="dcterms:W3CDTF">2022-03-16T11:31:00Z</dcterms:created>
  <dcterms:modified xsi:type="dcterms:W3CDTF">2022-03-16T11:31:00Z</dcterms:modified>
</cp:coreProperties>
</file>